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D4" w:rsidRDefault="00774DD4" w:rsidP="00D2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74DD4" w:rsidRDefault="00774DD4" w:rsidP="00D2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14 «Олененок»</w:t>
      </w:r>
    </w:p>
    <w:p w:rsidR="00774DD4" w:rsidRDefault="00774DD4" w:rsidP="00D2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6D" w:rsidRDefault="00774DD4" w:rsidP="00D2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Практика: </w:t>
      </w:r>
      <w:r w:rsidR="00D2366D">
        <w:rPr>
          <w:rFonts w:ascii="Times New Roman" w:hAnsi="Times New Roman"/>
          <w:sz w:val="24"/>
          <w:szCs w:val="24"/>
        </w:rPr>
        <w:t>«</w:t>
      </w:r>
      <w:proofErr w:type="spellStart"/>
      <w:r w:rsidR="00D2366D" w:rsidRPr="00D2366D"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 w:rsidR="00D2366D" w:rsidRPr="00D2366D">
        <w:rPr>
          <w:rFonts w:ascii="Times New Roman" w:hAnsi="Times New Roman"/>
          <w:sz w:val="24"/>
          <w:szCs w:val="24"/>
        </w:rPr>
        <w:t xml:space="preserve"> упражнения как средство умственного развития детей при проведении физкультурных </w:t>
      </w:r>
      <w:r w:rsidR="00D2366D">
        <w:rPr>
          <w:rFonts w:ascii="Times New Roman" w:hAnsi="Times New Roman"/>
          <w:sz w:val="24"/>
          <w:szCs w:val="24"/>
        </w:rPr>
        <w:t>занятий в дошкольном образовательном учреждении»</w:t>
      </w:r>
      <w:r>
        <w:rPr>
          <w:rFonts w:ascii="Times New Roman" w:hAnsi="Times New Roman"/>
          <w:sz w:val="24"/>
          <w:szCs w:val="24"/>
        </w:rPr>
        <w:t>.</w:t>
      </w:r>
    </w:p>
    <w:p w:rsidR="00774DD4" w:rsidRDefault="00774DD4" w:rsidP="00D2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DD4" w:rsidRDefault="00A87987" w:rsidP="00A8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7987">
        <w:rPr>
          <w:rFonts w:ascii="Times New Roman" w:eastAsia="Calibri" w:hAnsi="Times New Roman" w:cs="Times New Roman"/>
          <w:sz w:val="24"/>
          <w:szCs w:val="24"/>
        </w:rPr>
        <w:t>Кинезиология</w:t>
      </w:r>
      <w:proofErr w:type="spellEnd"/>
      <w:r w:rsidRPr="00A87987">
        <w:rPr>
          <w:rFonts w:ascii="Times New Roman" w:eastAsia="Calibri" w:hAnsi="Times New Roman" w:cs="Times New Roman"/>
          <w:sz w:val="24"/>
          <w:szCs w:val="24"/>
        </w:rPr>
        <w:t xml:space="preserve"> – наука о развитии умственных способностей и физического здоровья через опред</w:t>
      </w:r>
      <w:r w:rsidR="00571CAE">
        <w:rPr>
          <w:rFonts w:ascii="Times New Roman" w:hAnsi="Times New Roman"/>
          <w:sz w:val="24"/>
          <w:szCs w:val="24"/>
        </w:rPr>
        <w:t xml:space="preserve">еленные двигательные упражнения; </w:t>
      </w:r>
      <w:r w:rsidRPr="00571CAE">
        <w:rPr>
          <w:rFonts w:ascii="Times New Roman" w:eastAsia="Calibri" w:hAnsi="Times New Roman" w:cs="Times New Roman"/>
          <w:sz w:val="24"/>
          <w:szCs w:val="24"/>
        </w:rPr>
        <w:t>наука о движении мыслей, чувств, мышц тела человека.</w:t>
      </w:r>
    </w:p>
    <w:p w:rsidR="00A87987" w:rsidRDefault="00A87987" w:rsidP="00A8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F92">
        <w:rPr>
          <w:rFonts w:ascii="Times New Roman" w:hAnsi="Times New Roman"/>
          <w:i/>
          <w:sz w:val="24"/>
          <w:szCs w:val="24"/>
        </w:rPr>
        <w:t>Идея практики</w:t>
      </w:r>
      <w:r>
        <w:rPr>
          <w:rFonts w:ascii="Times New Roman" w:hAnsi="Times New Roman"/>
          <w:sz w:val="24"/>
          <w:szCs w:val="24"/>
        </w:rPr>
        <w:t xml:space="preserve"> – внедрение инновационных технологий в реализации задач образовательной программы дошкольного учреждения, поиск эффективных форм и приемов всестороннего развития детей дошкольного возраста.</w:t>
      </w:r>
    </w:p>
    <w:p w:rsidR="003639D8" w:rsidRDefault="00A87987" w:rsidP="0036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4F92">
        <w:rPr>
          <w:rFonts w:ascii="Times New Roman" w:hAnsi="Times New Roman"/>
          <w:i/>
          <w:sz w:val="24"/>
          <w:szCs w:val="24"/>
        </w:rPr>
        <w:t>Цель практики</w:t>
      </w:r>
      <w:r>
        <w:rPr>
          <w:rFonts w:ascii="Times New Roman" w:hAnsi="Times New Roman"/>
          <w:sz w:val="24"/>
          <w:szCs w:val="24"/>
        </w:rPr>
        <w:t xml:space="preserve"> -  </w:t>
      </w:r>
      <w:r w:rsidR="00571CAE" w:rsidRPr="003639D8">
        <w:rPr>
          <w:rFonts w:ascii="Times New Roman" w:hAnsi="Times New Roman"/>
          <w:sz w:val="24"/>
          <w:szCs w:val="24"/>
        </w:rPr>
        <w:t>повышение</w:t>
      </w:r>
      <w:r w:rsidR="00571CAE" w:rsidRPr="003639D8">
        <w:rPr>
          <w:rFonts w:ascii="Times New Roman" w:eastAsia="Calibri" w:hAnsi="Times New Roman" w:cs="Times New Roman"/>
          <w:sz w:val="24"/>
          <w:szCs w:val="24"/>
        </w:rPr>
        <w:t xml:space="preserve"> мыслительн</w:t>
      </w:r>
      <w:r w:rsidR="00571CAE" w:rsidRPr="003639D8">
        <w:rPr>
          <w:rFonts w:ascii="Times New Roman" w:hAnsi="Times New Roman"/>
          <w:sz w:val="24"/>
          <w:szCs w:val="24"/>
        </w:rPr>
        <w:t xml:space="preserve">ой деятельности детей через </w:t>
      </w:r>
      <w:r w:rsidR="00571CAE" w:rsidRPr="003639D8">
        <w:rPr>
          <w:rFonts w:ascii="Times New Roman" w:eastAsia="Calibri" w:hAnsi="Times New Roman" w:cs="Times New Roman"/>
          <w:sz w:val="24"/>
          <w:szCs w:val="24"/>
        </w:rPr>
        <w:t>разви</w:t>
      </w:r>
      <w:r w:rsidR="00571CAE" w:rsidRPr="003639D8">
        <w:rPr>
          <w:rFonts w:ascii="Times New Roman" w:hAnsi="Times New Roman"/>
          <w:sz w:val="24"/>
          <w:szCs w:val="24"/>
        </w:rPr>
        <w:t>тие межполушарного взаимодействия головного мозга</w:t>
      </w:r>
      <w:r w:rsidR="00571CAE" w:rsidRPr="003639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1CAE" w:rsidRPr="003639D8">
        <w:rPr>
          <w:rFonts w:ascii="Times New Roman" w:hAnsi="Times New Roman"/>
          <w:sz w:val="24"/>
          <w:szCs w:val="24"/>
        </w:rPr>
        <w:t xml:space="preserve">развитие психических процессов, общей и мелкой моторки. </w:t>
      </w:r>
    </w:p>
    <w:p w:rsidR="00514F92" w:rsidRDefault="00514F92" w:rsidP="00363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4F92">
        <w:rPr>
          <w:rFonts w:ascii="Times New Roman" w:eastAsia="Calibri" w:hAnsi="Times New Roman" w:cs="Times New Roman"/>
          <w:i/>
          <w:sz w:val="24"/>
          <w:szCs w:val="24"/>
        </w:rPr>
        <w:t>Актуальность практики</w:t>
      </w:r>
    </w:p>
    <w:p w:rsidR="00781923" w:rsidRDefault="00514F92" w:rsidP="0036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639D8" w:rsidRPr="003639D8">
        <w:rPr>
          <w:rFonts w:ascii="Times New Roman" w:eastAsia="Calibri" w:hAnsi="Times New Roman" w:cs="Times New Roman"/>
          <w:sz w:val="24"/>
          <w:szCs w:val="24"/>
        </w:rPr>
        <w:t>Развитие межполушарного взаимодействия является основой раз</w:t>
      </w:r>
      <w:r w:rsidR="003639D8" w:rsidRPr="003639D8">
        <w:rPr>
          <w:rFonts w:ascii="Times New Roman" w:eastAsia="Calibri" w:hAnsi="Times New Roman" w:cs="Times New Roman"/>
          <w:sz w:val="24"/>
          <w:szCs w:val="24"/>
        </w:rPr>
        <w:softHyphen/>
        <w:t xml:space="preserve">вития интеллекта. Межполушарное </w:t>
      </w:r>
      <w:proofErr w:type="gramStart"/>
      <w:r w:rsidR="003639D8" w:rsidRPr="003639D8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proofErr w:type="gramEnd"/>
      <w:r w:rsidR="003639D8" w:rsidRPr="003639D8">
        <w:rPr>
          <w:rFonts w:ascii="Times New Roman" w:eastAsia="Calibri" w:hAnsi="Times New Roman" w:cs="Times New Roman"/>
          <w:sz w:val="24"/>
          <w:szCs w:val="24"/>
        </w:rPr>
        <w:t xml:space="preserve"> возможно развивать при помощи комплекса специальных </w:t>
      </w:r>
      <w:proofErr w:type="spellStart"/>
      <w:r w:rsidR="003639D8" w:rsidRPr="003639D8">
        <w:rPr>
          <w:rFonts w:ascii="Times New Roman" w:eastAsia="Calibri" w:hAnsi="Times New Roman" w:cs="Times New Roman"/>
          <w:sz w:val="24"/>
          <w:szCs w:val="24"/>
        </w:rPr>
        <w:t>кинезиологических</w:t>
      </w:r>
      <w:proofErr w:type="spellEnd"/>
      <w:r w:rsidR="003639D8" w:rsidRPr="003639D8">
        <w:rPr>
          <w:rFonts w:ascii="Times New Roman" w:eastAsia="Calibri" w:hAnsi="Times New Roman" w:cs="Times New Roman"/>
          <w:sz w:val="24"/>
          <w:szCs w:val="24"/>
        </w:rPr>
        <w:t xml:space="preserve"> упражнений. Учитывая функциональную специализацию полушарий (правое </w:t>
      </w:r>
      <w:r w:rsidR="003639D8" w:rsidRPr="0036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гуманитарное, образное; левое — математиче</w:t>
      </w:r>
      <w:r w:rsidR="003639D8" w:rsidRPr="003639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ское, знаковое), а также роль совместной деятельности в осуществлении высших психических функций, неоспоримым фактом является то, что нарушение межполушарной передачи информа</w:t>
      </w:r>
      <w:r w:rsidR="003639D8" w:rsidRPr="003639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искажает познавательную деятельность детей.</w:t>
      </w:r>
      <w:r w:rsidR="0036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D8" w:rsidRPr="00363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923" w:rsidRPr="00781923">
        <w:rPr>
          <w:rFonts w:ascii="Times New Roman" w:eastAsia="Calibri" w:hAnsi="Times New Roman" w:cs="Times New Roman"/>
          <w:sz w:val="24"/>
          <w:szCs w:val="24"/>
        </w:rPr>
        <w:t>Не секрет, что в настоящее время растет чисто детей с затруднениями в обучении, различными нарушениями в организме, трудностями в адаптации, которые проявляются нарушением речи, мышления, изменениями психики.</w:t>
      </w:r>
    </w:p>
    <w:p w:rsidR="003639D8" w:rsidRDefault="003639D8" w:rsidP="00363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9D8">
        <w:rPr>
          <w:rFonts w:ascii="Times New Roman" w:eastAsia="Calibri" w:hAnsi="Times New Roman" w:cs="Times New Roman"/>
          <w:sz w:val="24"/>
          <w:szCs w:val="24"/>
        </w:rPr>
        <w:t xml:space="preserve">Для стимуляции интеллектуального развития </w:t>
      </w:r>
      <w:proofErr w:type="spellStart"/>
      <w:r w:rsidRPr="003639D8">
        <w:rPr>
          <w:rFonts w:ascii="Times New Roman" w:eastAsia="Calibri" w:hAnsi="Times New Roman" w:cs="Times New Roman"/>
          <w:sz w:val="24"/>
          <w:szCs w:val="24"/>
        </w:rPr>
        <w:t>применен</w:t>
      </w:r>
      <w:r>
        <w:rPr>
          <w:rFonts w:ascii="Times New Roman" w:hAnsi="Times New Roman"/>
          <w:sz w:val="24"/>
          <w:szCs w:val="24"/>
        </w:rPr>
        <w:t>яем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9D8">
        <w:rPr>
          <w:rFonts w:ascii="Times New Roman" w:eastAsia="Calibri" w:hAnsi="Times New Roman" w:cs="Times New Roman"/>
          <w:sz w:val="24"/>
          <w:szCs w:val="24"/>
        </w:rPr>
        <w:t>кинезиологически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3639D8">
        <w:rPr>
          <w:rFonts w:ascii="Times New Roman" w:eastAsia="Calibri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/>
          <w:sz w:val="24"/>
          <w:szCs w:val="24"/>
        </w:rPr>
        <w:t>я</w:t>
      </w:r>
      <w:r w:rsidRPr="003639D8">
        <w:rPr>
          <w:rFonts w:ascii="Times New Roman" w:eastAsia="Calibri" w:hAnsi="Times New Roman" w:cs="Times New Roman"/>
          <w:sz w:val="24"/>
          <w:szCs w:val="24"/>
        </w:rPr>
        <w:t xml:space="preserve"> на занятиях по физической культуре в дошкольном учреждении.</w:t>
      </w:r>
    </w:p>
    <w:p w:rsidR="00514F92" w:rsidRDefault="00A87987" w:rsidP="0078192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14F92">
        <w:rPr>
          <w:rFonts w:ascii="Times New Roman" w:hAnsi="Times New Roman"/>
          <w:i/>
          <w:sz w:val="24"/>
          <w:szCs w:val="24"/>
        </w:rPr>
        <w:t>Характерная черта практики</w:t>
      </w:r>
    </w:p>
    <w:p w:rsidR="00A87987" w:rsidRDefault="00514F92" w:rsidP="00781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781923" w:rsidRPr="00781923">
        <w:rPr>
          <w:rFonts w:ascii="Times New Roman" w:eastAsia="Calibri" w:hAnsi="Times New Roman" w:cs="Times New Roman"/>
          <w:sz w:val="24"/>
          <w:szCs w:val="24"/>
        </w:rPr>
        <w:t xml:space="preserve">етод </w:t>
      </w:r>
      <w:proofErr w:type="spellStart"/>
      <w:r w:rsidR="00781923" w:rsidRPr="00781923">
        <w:rPr>
          <w:rFonts w:ascii="Times New Roman" w:eastAsia="Calibri" w:hAnsi="Times New Roman" w:cs="Times New Roman"/>
          <w:sz w:val="24"/>
          <w:szCs w:val="24"/>
        </w:rPr>
        <w:t>кинезиологии</w:t>
      </w:r>
      <w:proofErr w:type="spellEnd"/>
      <w:r w:rsidR="00781923" w:rsidRPr="00781923">
        <w:rPr>
          <w:rFonts w:ascii="Times New Roman" w:eastAsia="Calibri" w:hAnsi="Times New Roman" w:cs="Times New Roman"/>
          <w:sz w:val="24"/>
          <w:szCs w:val="24"/>
        </w:rPr>
        <w:t xml:space="preserve"> не требует никаких материальных</w:t>
      </w:r>
      <w:r w:rsidR="00B23123">
        <w:rPr>
          <w:rFonts w:ascii="Times New Roman" w:hAnsi="Times New Roman"/>
          <w:sz w:val="24"/>
          <w:szCs w:val="24"/>
        </w:rPr>
        <w:t>, финансовых</w:t>
      </w:r>
      <w:r w:rsidR="00781923" w:rsidRPr="00781923">
        <w:rPr>
          <w:rFonts w:ascii="Times New Roman" w:eastAsia="Calibri" w:hAnsi="Times New Roman" w:cs="Times New Roman"/>
          <w:sz w:val="24"/>
          <w:szCs w:val="24"/>
        </w:rPr>
        <w:t xml:space="preserve"> и методических затрат. Руки всегда основная часть тела ребенка, они рядом и постоянно в дошкольном возрасте требуют нагрузки в движении. </w:t>
      </w:r>
      <w:r w:rsidR="00CE475B">
        <w:rPr>
          <w:rFonts w:ascii="Times New Roman" w:hAnsi="Times New Roman"/>
          <w:sz w:val="24"/>
          <w:szCs w:val="24"/>
        </w:rPr>
        <w:t xml:space="preserve">Применять </w:t>
      </w:r>
      <w:proofErr w:type="spellStart"/>
      <w:r w:rsidR="00CE475B" w:rsidRPr="003639D8">
        <w:rPr>
          <w:rFonts w:ascii="Times New Roman" w:eastAsia="Calibri" w:hAnsi="Times New Roman" w:cs="Times New Roman"/>
          <w:sz w:val="24"/>
          <w:szCs w:val="24"/>
        </w:rPr>
        <w:t>кинезиологически</w:t>
      </w:r>
      <w:r w:rsidR="00CE475B">
        <w:rPr>
          <w:rFonts w:ascii="Times New Roman" w:hAnsi="Times New Roman"/>
          <w:sz w:val="24"/>
          <w:szCs w:val="24"/>
        </w:rPr>
        <w:t>е</w:t>
      </w:r>
      <w:proofErr w:type="spellEnd"/>
      <w:r w:rsidR="00CE475B" w:rsidRPr="003639D8">
        <w:rPr>
          <w:rFonts w:ascii="Times New Roman" w:eastAsia="Calibri" w:hAnsi="Times New Roman" w:cs="Times New Roman"/>
          <w:sz w:val="24"/>
          <w:szCs w:val="24"/>
        </w:rPr>
        <w:t xml:space="preserve"> упражнени</w:t>
      </w:r>
      <w:r w:rsidR="00CE475B">
        <w:rPr>
          <w:rFonts w:ascii="Times New Roman" w:hAnsi="Times New Roman"/>
          <w:sz w:val="24"/>
          <w:szCs w:val="24"/>
        </w:rPr>
        <w:t>я можно с детьми с 3-х летнего возраста.</w:t>
      </w:r>
      <w:r w:rsidR="00B23123">
        <w:rPr>
          <w:rFonts w:ascii="Times New Roman" w:hAnsi="Times New Roman"/>
          <w:sz w:val="24"/>
          <w:szCs w:val="24"/>
        </w:rPr>
        <w:t xml:space="preserve"> Особенность практики в том, что ее можно применять со всеми детьми, как не имеющими проблемы в развитии, а также с детьми, испытывающими затруднения в освоении образовательной программы, в том числе и с детьми, для которых русский язык не является родным.    </w:t>
      </w:r>
    </w:p>
    <w:p w:rsidR="00911857" w:rsidRDefault="00911857" w:rsidP="00781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4F92">
        <w:rPr>
          <w:rFonts w:ascii="Times New Roman" w:hAnsi="Times New Roman"/>
          <w:i/>
          <w:sz w:val="24"/>
          <w:szCs w:val="24"/>
        </w:rPr>
        <w:t>Значимость практики</w:t>
      </w:r>
      <w:r>
        <w:rPr>
          <w:rFonts w:ascii="Times New Roman" w:hAnsi="Times New Roman"/>
          <w:sz w:val="24"/>
          <w:szCs w:val="24"/>
        </w:rPr>
        <w:t xml:space="preserve"> заключается в том, что разработанная система </w:t>
      </w:r>
      <w:proofErr w:type="spellStart"/>
      <w:r w:rsidRPr="003639D8">
        <w:rPr>
          <w:rFonts w:ascii="Times New Roman" w:eastAsia="Calibri" w:hAnsi="Times New Roman" w:cs="Times New Roman"/>
          <w:sz w:val="24"/>
          <w:szCs w:val="24"/>
        </w:rPr>
        <w:t>кинезиологически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3639D8">
        <w:rPr>
          <w:rFonts w:ascii="Times New Roman" w:eastAsia="Calibri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/>
          <w:sz w:val="24"/>
          <w:szCs w:val="24"/>
        </w:rPr>
        <w:t xml:space="preserve">й, направленных на формирование у дошкольников полноценной речи, интеллектуальных способностей может быть использована в образовательной деятельности всеми педагогическими работниками </w:t>
      </w:r>
      <w:r w:rsidR="00B23123">
        <w:rPr>
          <w:rFonts w:ascii="Times New Roman" w:hAnsi="Times New Roman"/>
          <w:sz w:val="24"/>
          <w:szCs w:val="24"/>
        </w:rPr>
        <w:t>и родителями.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20D9" w:rsidRDefault="00157575" w:rsidP="00781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практика реализуется в дошкольном образовательном учреждении с 2015 года. </w:t>
      </w:r>
      <w:r w:rsidR="00CE475B">
        <w:rPr>
          <w:rFonts w:ascii="Times New Roman" w:hAnsi="Times New Roman"/>
          <w:sz w:val="24"/>
          <w:szCs w:val="24"/>
        </w:rPr>
        <w:t>Охват составляет: 2015-2016 учебный год – 100 детей, 30% от общего количества детей в возрасте от 3-х лет; 2016-2017 учебный год – 125 детей, 33%; 2017-2018 учебный год – 150 детей, 40%.</w:t>
      </w:r>
    </w:p>
    <w:p w:rsidR="00E02E08" w:rsidRPr="00E02E08" w:rsidRDefault="00E02E08" w:rsidP="000569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t>Предлагаемый опыт был представлен в виде мастер-класса перед инструкторам</w:t>
      </w:r>
      <w:r w:rsidR="000569EC">
        <w:rPr>
          <w:rFonts w:ascii="Times New Roman" w:hAnsi="Times New Roman"/>
          <w:sz w:val="24"/>
          <w:szCs w:val="24"/>
        </w:rPr>
        <w:t xml:space="preserve">и по физической культуре города в 2018 году. Слушатели мастер-класса познакомились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0569EC">
        <w:rPr>
          <w:rFonts w:ascii="Times New Roman" w:hAnsi="Times New Roman"/>
          <w:sz w:val="24"/>
          <w:szCs w:val="24"/>
        </w:rPr>
        <w:t>комплексами</w:t>
      </w:r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E08">
        <w:rPr>
          <w:rFonts w:ascii="Times New Roman" w:eastAsia="Calibri" w:hAnsi="Times New Roman" w:cs="Times New Roman"/>
          <w:sz w:val="24"/>
          <w:szCs w:val="24"/>
        </w:rPr>
        <w:t>кинезиологических</w:t>
      </w:r>
      <w:proofErr w:type="spellEnd"/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 упражнений</w:t>
      </w:r>
      <w:r w:rsidR="003D451B">
        <w:rPr>
          <w:rFonts w:ascii="Times New Roman" w:hAnsi="Times New Roman"/>
          <w:sz w:val="24"/>
          <w:szCs w:val="24"/>
        </w:rPr>
        <w:t>, которые применяются на физкультурных занятиях</w:t>
      </w:r>
      <w:r w:rsidRPr="00E02E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69EC" w:rsidRDefault="00E02E08" w:rsidP="000569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1. Растяжки – они нормализуют тонус мышц. </w:t>
      </w:r>
    </w:p>
    <w:p w:rsidR="00E02E08" w:rsidRPr="00E02E08" w:rsidRDefault="00E02E08" w:rsidP="000569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2. Дыхательные упражнения. Дыхание – самая важная физическая потребность тела. Дыхательные упражнения улучшают ритмику организма (активность мозга, ритм сердца, пульсация сосудов), развивают самоконтроль и произвольность. Умение произвольно контролировать дыхание развивает самоконтроль над поведением. Особенно эффективны дыхательные упражнения для коррекции детей с синдромом дефицита внимания и </w:t>
      </w:r>
      <w:proofErr w:type="spellStart"/>
      <w:r w:rsidRPr="00E02E08">
        <w:rPr>
          <w:rFonts w:ascii="Times New Roman" w:eastAsia="Calibri" w:hAnsi="Times New Roman" w:cs="Times New Roman"/>
          <w:sz w:val="24"/>
          <w:szCs w:val="24"/>
        </w:rPr>
        <w:t>гиперактивностью</w:t>
      </w:r>
      <w:proofErr w:type="spellEnd"/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2E08" w:rsidRDefault="00E02E08" w:rsidP="00E02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E02E08">
        <w:rPr>
          <w:rFonts w:ascii="Times New Roman" w:eastAsia="Calibri" w:hAnsi="Times New Roman" w:cs="Times New Roman"/>
          <w:sz w:val="24"/>
          <w:szCs w:val="24"/>
        </w:rPr>
        <w:t>Глазодвигательные</w:t>
      </w:r>
      <w:proofErr w:type="spellEnd"/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 упражнения. Они позволяют расширить пол</w:t>
      </w:r>
      <w:r w:rsidR="000569EC">
        <w:rPr>
          <w:rFonts w:ascii="Times New Roman" w:hAnsi="Times New Roman"/>
          <w:sz w:val="24"/>
          <w:szCs w:val="24"/>
        </w:rPr>
        <w:t xml:space="preserve">е зрения, улучшить восприятие, </w:t>
      </w:r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развивают межполушарное взаимодействие и повышают </w:t>
      </w:r>
      <w:proofErr w:type="spellStart"/>
      <w:r w:rsidRPr="00E02E08">
        <w:rPr>
          <w:rFonts w:ascii="Times New Roman" w:eastAsia="Calibri" w:hAnsi="Times New Roman" w:cs="Times New Roman"/>
          <w:sz w:val="24"/>
          <w:szCs w:val="24"/>
        </w:rPr>
        <w:t>энергетизацию</w:t>
      </w:r>
      <w:proofErr w:type="spellEnd"/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 всего организма. </w:t>
      </w:r>
    </w:p>
    <w:p w:rsidR="00E02E08" w:rsidRPr="00E02E08" w:rsidRDefault="00E02E08" w:rsidP="00E02E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Телесные упражнения. При их выполнении развивается межполушарное взаимодействие, снимаются </w:t>
      </w:r>
      <w:proofErr w:type="spellStart"/>
      <w:r w:rsidRPr="00E02E08">
        <w:rPr>
          <w:rFonts w:ascii="Times New Roman" w:eastAsia="Calibri" w:hAnsi="Times New Roman" w:cs="Times New Roman"/>
          <w:sz w:val="24"/>
          <w:szCs w:val="24"/>
        </w:rPr>
        <w:t>синкинезии</w:t>
      </w:r>
      <w:proofErr w:type="spellEnd"/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 (непроизвольные, непреднамеренные движения) и мышечные зажимы. В результате движений во время мыслительной деятельности </w:t>
      </w:r>
      <w:proofErr w:type="spellStart"/>
      <w:r w:rsidRPr="00E02E08">
        <w:rPr>
          <w:rFonts w:ascii="Times New Roman" w:eastAsia="Calibri" w:hAnsi="Times New Roman" w:cs="Times New Roman"/>
          <w:sz w:val="24"/>
          <w:szCs w:val="24"/>
        </w:rPr>
        <w:t>простраиваются</w:t>
      </w:r>
      <w:proofErr w:type="spellEnd"/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 нейронные сети, позволяющие закрепить новые знания.  При регулярном выполнении перекрестных</w:t>
      </w:r>
      <w:r w:rsidR="00514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движений образуется и </w:t>
      </w:r>
      <w:proofErr w:type="spellStart"/>
      <w:r w:rsidRPr="00E02E08">
        <w:rPr>
          <w:rFonts w:ascii="Times New Roman" w:eastAsia="Calibri" w:hAnsi="Times New Roman" w:cs="Times New Roman"/>
          <w:sz w:val="24"/>
          <w:szCs w:val="24"/>
        </w:rPr>
        <w:t>миелинизируется</w:t>
      </w:r>
      <w:proofErr w:type="spellEnd"/>
      <w:r w:rsidRPr="00E02E08">
        <w:rPr>
          <w:rFonts w:ascii="Times New Roman" w:eastAsia="Calibri" w:hAnsi="Times New Roman" w:cs="Times New Roman"/>
          <w:sz w:val="24"/>
          <w:szCs w:val="24"/>
        </w:rPr>
        <w:t xml:space="preserve"> большое количество нервных путей, связывающих полушария головного мозга, что способствует развитию психических функций.</w:t>
      </w:r>
    </w:p>
    <w:p w:rsidR="00E02E08" w:rsidRPr="00E02E08" w:rsidRDefault="00E02E08" w:rsidP="00E02E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t>5. Тренировка тонких движений пальцев рук стимулирует общее развитие речи. Морфологическое и функциональное формирование речевых областей совершается под влиянием кинестетических импульсов от рук, а также является мощным средством повышения работоспособности головного мозга.</w:t>
      </w:r>
    </w:p>
    <w:p w:rsidR="00E02E08" w:rsidRPr="00E02E08" w:rsidRDefault="00E02E08" w:rsidP="00E02E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t>6. Массаж. Особенно эффективным является массаж пальцев рук и ушных раковин. Специалисты насчитывают около 148 точек, расположенных на ушной раковине, которые соответствуют разным частям тела. Точки на верхушке уха соответствуют ногам, а на мочке уха – голове.</w:t>
      </w:r>
    </w:p>
    <w:p w:rsidR="00E02E08" w:rsidRPr="00E02E08" w:rsidRDefault="00E02E08" w:rsidP="00E02E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E08">
        <w:rPr>
          <w:rFonts w:ascii="Times New Roman" w:eastAsia="Calibri" w:hAnsi="Times New Roman" w:cs="Times New Roman"/>
          <w:sz w:val="24"/>
          <w:szCs w:val="24"/>
        </w:rPr>
        <w:t>7. Упражнения для релаксации способствуют расслаблению, снятию напряжения.</w:t>
      </w:r>
    </w:p>
    <w:p w:rsidR="003D451B" w:rsidRPr="00E02E08" w:rsidRDefault="003D451B" w:rsidP="003D451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2E08">
        <w:rPr>
          <w:rFonts w:ascii="Times New Roman" w:eastAsia="Calibri" w:hAnsi="Times New Roman"/>
          <w:sz w:val="24"/>
          <w:szCs w:val="24"/>
          <w:lang w:eastAsia="en-US"/>
        </w:rPr>
        <w:t xml:space="preserve">Применение данных </w:t>
      </w:r>
      <w:proofErr w:type="spellStart"/>
      <w:r w:rsidRPr="00E02E08">
        <w:rPr>
          <w:rFonts w:ascii="Times New Roman" w:eastAsia="Calibri" w:hAnsi="Times New Roman"/>
          <w:sz w:val="24"/>
          <w:szCs w:val="24"/>
          <w:lang w:eastAsia="en-US"/>
        </w:rPr>
        <w:t>кинезиологических</w:t>
      </w:r>
      <w:proofErr w:type="spellEnd"/>
      <w:r w:rsidRPr="00E02E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упражнений</w:t>
      </w:r>
      <w:r w:rsidRPr="00E02E08">
        <w:rPr>
          <w:rFonts w:ascii="Times New Roman" w:eastAsia="Calibri" w:hAnsi="Times New Roman"/>
          <w:sz w:val="24"/>
          <w:szCs w:val="24"/>
          <w:lang w:eastAsia="en-US"/>
        </w:rPr>
        <w:t xml:space="preserve"> позволяет повысить уровень интеллекта у детей, их физического развития, снять мускульную зажатость. </w:t>
      </w:r>
    </w:p>
    <w:p w:rsidR="003D451B" w:rsidRDefault="003D451B" w:rsidP="00E02E08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Также данная практика представлена педагогической общественности в 2018 году на городских педагогических чтениях «Норильский учитель: опыт прошлого – взгляд в будущее».    </w:t>
      </w:r>
    </w:p>
    <w:p w:rsidR="00514F92" w:rsidRDefault="00CE475B" w:rsidP="0051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4F92" w:rsidRPr="00514F92">
        <w:rPr>
          <w:rFonts w:ascii="Times New Roman" w:hAnsi="Times New Roman"/>
          <w:i/>
          <w:sz w:val="24"/>
          <w:szCs w:val="24"/>
        </w:rPr>
        <w:t>Результативность практики</w:t>
      </w:r>
    </w:p>
    <w:p w:rsidR="0095023F" w:rsidRDefault="00A64807" w:rsidP="0051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807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применяемых </w:t>
      </w:r>
      <w:proofErr w:type="spellStart"/>
      <w:r w:rsidRPr="00A64807">
        <w:rPr>
          <w:rFonts w:ascii="Times New Roman" w:eastAsia="Calibri" w:hAnsi="Times New Roman" w:cs="Times New Roman"/>
          <w:sz w:val="24"/>
          <w:szCs w:val="24"/>
        </w:rPr>
        <w:t>кинезиологических</w:t>
      </w:r>
      <w:proofErr w:type="spellEnd"/>
      <w:r w:rsidRPr="00A64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807">
        <w:rPr>
          <w:rFonts w:ascii="Times New Roman" w:hAnsi="Times New Roman"/>
          <w:sz w:val="24"/>
          <w:szCs w:val="24"/>
        </w:rPr>
        <w:t xml:space="preserve">упражнений </w:t>
      </w:r>
      <w:r w:rsidRPr="00A64807">
        <w:rPr>
          <w:rFonts w:ascii="Times New Roman" w:eastAsia="Calibri" w:hAnsi="Times New Roman" w:cs="Times New Roman"/>
          <w:sz w:val="24"/>
          <w:szCs w:val="24"/>
        </w:rPr>
        <w:t>подтверждается положительными результатами мониторинга интеллектуального развития детей, которое проводится посредством проведения педагогическо</w:t>
      </w:r>
      <w:r>
        <w:rPr>
          <w:rFonts w:ascii="Times New Roman" w:hAnsi="Times New Roman"/>
          <w:sz w:val="24"/>
          <w:szCs w:val="24"/>
        </w:rPr>
        <w:t>й</w:t>
      </w:r>
      <w:r w:rsidRPr="00A64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диагностики</w:t>
      </w:r>
      <w:r w:rsidRPr="00A6480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73130B" w:rsidRPr="0073130B">
        <w:rPr>
          <w:rFonts w:ascii="Times New Roman" w:eastAsia="Calibri" w:hAnsi="Times New Roman" w:cs="Times New Roman"/>
          <w:sz w:val="24"/>
          <w:szCs w:val="24"/>
        </w:rPr>
        <w:t>Развивающий эффект данных занятий проявился прежде всего в интересе детей к разным видам упражнений, которые со временем перерастают в познавательный мотив деятельности детей. Дети становятся более активными и уверенными в своих силах и возможностях и на других занятиях. К концу года улучшаются графические навыки и зрительно-моторные координации детей, формируется произвольность, улучшаются процессы памяти</w:t>
      </w:r>
      <w:r w:rsidR="0073130B">
        <w:rPr>
          <w:rFonts w:ascii="Times New Roman" w:hAnsi="Times New Roman"/>
          <w:sz w:val="24"/>
          <w:szCs w:val="24"/>
        </w:rPr>
        <w:t xml:space="preserve">, внимания </w:t>
      </w:r>
      <w:r w:rsidR="0073130B" w:rsidRPr="0073130B">
        <w:rPr>
          <w:rFonts w:ascii="Times New Roman" w:eastAsia="Calibri" w:hAnsi="Times New Roman" w:cs="Times New Roman"/>
          <w:sz w:val="24"/>
          <w:szCs w:val="24"/>
        </w:rPr>
        <w:t>и мышления.</w:t>
      </w:r>
    </w:p>
    <w:p w:rsidR="0095023F" w:rsidRDefault="0095023F" w:rsidP="0073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b/>
          <w:i/>
          <w:sz w:val="24"/>
          <w:szCs w:val="24"/>
        </w:rPr>
        <w:t>Кураторы: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92">
        <w:rPr>
          <w:rFonts w:ascii="Times New Roman" w:hAnsi="Times New Roman"/>
          <w:sz w:val="24"/>
          <w:szCs w:val="24"/>
        </w:rPr>
        <w:t>Янгурская Елена Геннадьевна,</w:t>
      </w:r>
      <w:r>
        <w:rPr>
          <w:rFonts w:ascii="Times New Roman" w:hAnsi="Times New Roman"/>
          <w:sz w:val="24"/>
          <w:szCs w:val="24"/>
        </w:rPr>
        <w:t xml:space="preserve"> заместитель заведующего </w:t>
      </w:r>
      <w:r w:rsidR="0073130B" w:rsidRPr="00731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учебно-воспитательной и методической работе МБДОУ «ДС № 14 «Олененок».</w:t>
      </w:r>
    </w:p>
    <w:p w:rsidR="0073130B" w:rsidRDefault="0095023F" w:rsidP="0073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b/>
          <w:i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Миннахматовна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, инструктор по физической культуре </w:t>
      </w:r>
      <w:r w:rsidR="00C8207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1 квалификационной категории МБДОУ «ДС № 14 «Олененок».</w:t>
      </w:r>
    </w:p>
    <w:p w:rsidR="0095023F" w:rsidRPr="0095023F" w:rsidRDefault="0095023F" w:rsidP="0073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5023F">
        <w:rPr>
          <w:rFonts w:ascii="Times New Roman" w:hAnsi="Times New Roman"/>
          <w:b/>
          <w:i/>
          <w:sz w:val="24"/>
          <w:szCs w:val="24"/>
        </w:rPr>
        <w:t>Контактная информация:</w:t>
      </w:r>
    </w:p>
    <w:p w:rsidR="0095023F" w:rsidRDefault="0095023F" w:rsidP="00950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i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23F">
        <w:rPr>
          <w:rFonts w:ascii="Times New Roman" w:hAnsi="Times New Roman"/>
          <w:sz w:val="24"/>
          <w:szCs w:val="24"/>
        </w:rPr>
        <w:t>663319, Россия, Красноярский край, г</w:t>
      </w:r>
      <w:r>
        <w:rPr>
          <w:rFonts w:ascii="Times New Roman" w:hAnsi="Times New Roman"/>
          <w:sz w:val="24"/>
          <w:szCs w:val="24"/>
        </w:rPr>
        <w:t xml:space="preserve">ород Норильск, </w:t>
      </w:r>
      <w:r w:rsidRPr="0095023F">
        <w:rPr>
          <w:rFonts w:ascii="Times New Roman" w:hAnsi="Times New Roman"/>
          <w:sz w:val="24"/>
          <w:szCs w:val="24"/>
        </w:rPr>
        <w:t>улица Нансена, дом 96.</w:t>
      </w:r>
    </w:p>
    <w:p w:rsidR="0095023F" w:rsidRDefault="0095023F" w:rsidP="00950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(3919) 22-25-66, 22-97-92</w:t>
      </w:r>
    </w:p>
    <w:p w:rsidR="0095023F" w:rsidRDefault="0095023F" w:rsidP="00950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23F">
        <w:rPr>
          <w:rFonts w:ascii="Times New Roman" w:hAnsi="Times New Roman"/>
          <w:i/>
          <w:sz w:val="24"/>
          <w:szCs w:val="24"/>
        </w:rPr>
        <w:t>Сайт МБДОУ «ДС № 14 «Олененок»: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95023F">
          <w:rPr>
            <w:rFonts w:ascii="Times New Roman" w:hAnsi="Times New Roman"/>
            <w:sz w:val="24"/>
            <w:szCs w:val="24"/>
          </w:rPr>
          <w:t>http://www.olenenok-norilsk.ru</w:t>
        </w:r>
      </w:hyperlink>
      <w:r w:rsidRPr="0095023F">
        <w:rPr>
          <w:rFonts w:ascii="Times New Roman" w:hAnsi="Times New Roman"/>
          <w:sz w:val="24"/>
          <w:szCs w:val="24"/>
        </w:rPr>
        <w:t>.</w:t>
      </w:r>
    </w:p>
    <w:p w:rsidR="0095023F" w:rsidRPr="0095023F" w:rsidRDefault="0095023F" w:rsidP="009502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5023F">
        <w:rPr>
          <w:rFonts w:ascii="Times New Roman" w:hAnsi="Times New Roman"/>
          <w:i/>
          <w:sz w:val="24"/>
          <w:szCs w:val="24"/>
          <w:lang w:val="en-US"/>
        </w:rPr>
        <w:t>E-mail:</w:t>
      </w:r>
      <w:r w:rsidRPr="0095023F">
        <w:rPr>
          <w:rFonts w:ascii="Times New Roman" w:hAnsi="Times New Roman"/>
          <w:sz w:val="24"/>
          <w:szCs w:val="24"/>
          <w:lang w:val="en-US"/>
        </w:rPr>
        <w:t xml:space="preserve"> mdou14@norcom.ru</w:t>
      </w:r>
    </w:p>
    <w:p w:rsidR="0095023F" w:rsidRPr="0095023F" w:rsidRDefault="0095023F" w:rsidP="0073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64807" w:rsidRPr="0095023F" w:rsidRDefault="00A64807" w:rsidP="00A648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130B" w:rsidRPr="0095023F" w:rsidRDefault="0073130B" w:rsidP="00A64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1923" w:rsidRPr="0095023F" w:rsidRDefault="00781923" w:rsidP="00781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366D" w:rsidRPr="0095023F" w:rsidRDefault="00D2366D" w:rsidP="00D236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66006" w:rsidRPr="0095023F" w:rsidRDefault="00D2366D" w:rsidP="00774D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5023F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D2366D" w:rsidRPr="0095023F" w:rsidRDefault="00D2366D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D2366D" w:rsidRPr="0095023F" w:rsidSect="002F0E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E36"/>
    <w:rsid w:val="000569EC"/>
    <w:rsid w:val="00157575"/>
    <w:rsid w:val="002F0E36"/>
    <w:rsid w:val="003639D8"/>
    <w:rsid w:val="003D451B"/>
    <w:rsid w:val="004B6D95"/>
    <w:rsid w:val="00514F92"/>
    <w:rsid w:val="00571CAE"/>
    <w:rsid w:val="0073130B"/>
    <w:rsid w:val="00774DD4"/>
    <w:rsid w:val="00781923"/>
    <w:rsid w:val="00911857"/>
    <w:rsid w:val="0095023F"/>
    <w:rsid w:val="009620D9"/>
    <w:rsid w:val="00966006"/>
    <w:rsid w:val="00A64807"/>
    <w:rsid w:val="00A87987"/>
    <w:rsid w:val="00AB3D02"/>
    <w:rsid w:val="00B23123"/>
    <w:rsid w:val="00C04F7B"/>
    <w:rsid w:val="00C82072"/>
    <w:rsid w:val="00CE475B"/>
    <w:rsid w:val="00D2366D"/>
    <w:rsid w:val="00E02E08"/>
    <w:rsid w:val="00E55009"/>
    <w:rsid w:val="00F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A87987"/>
  </w:style>
  <w:style w:type="paragraph" w:customStyle="1" w:styleId="c0">
    <w:name w:val="c0"/>
    <w:basedOn w:val="a"/>
    <w:rsid w:val="0057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571CAE"/>
  </w:style>
  <w:style w:type="paragraph" w:customStyle="1" w:styleId="1">
    <w:name w:val="Абзац списка1"/>
    <w:basedOn w:val="a"/>
    <w:rsid w:val="003639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02E0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enenok-nori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19</cp:revision>
  <cp:lastPrinted>2018-05-10T08:49:00Z</cp:lastPrinted>
  <dcterms:created xsi:type="dcterms:W3CDTF">2018-05-10T07:15:00Z</dcterms:created>
  <dcterms:modified xsi:type="dcterms:W3CDTF">2019-05-23T09:03:00Z</dcterms:modified>
</cp:coreProperties>
</file>